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E7" w:rsidRPr="000229A4" w:rsidRDefault="006B50E7" w:rsidP="006B50E7">
      <w:pPr>
        <w:widowControl w:val="0"/>
        <w:jc w:val="center"/>
        <w:rPr>
          <w:b/>
          <w:sz w:val="32"/>
          <w:szCs w:val="32"/>
        </w:rPr>
      </w:pPr>
      <w:proofErr w:type="gramStart"/>
      <w:r w:rsidRPr="000229A4">
        <w:rPr>
          <w:b/>
          <w:sz w:val="32"/>
          <w:szCs w:val="32"/>
        </w:rPr>
        <w:t>Р</w:t>
      </w:r>
      <w:proofErr w:type="gramEnd"/>
      <w:r w:rsidRPr="000229A4">
        <w:rPr>
          <w:b/>
          <w:sz w:val="32"/>
          <w:szCs w:val="32"/>
        </w:rPr>
        <w:t xml:space="preserve"> Е Ш Е Н И Е  № </w:t>
      </w:r>
      <w:r>
        <w:rPr>
          <w:b/>
          <w:sz w:val="32"/>
          <w:szCs w:val="32"/>
        </w:rPr>
        <w:t>12</w:t>
      </w:r>
      <w:r w:rsidRPr="00B949F5">
        <w:rPr>
          <w:b/>
          <w:sz w:val="32"/>
          <w:szCs w:val="32"/>
        </w:rPr>
        <w:t>.</w:t>
      </w:r>
    </w:p>
    <w:p w:rsidR="006B50E7" w:rsidRPr="001B62F5" w:rsidRDefault="006B50E7" w:rsidP="006B50E7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07 апреля</w:t>
      </w:r>
      <w:r w:rsidRPr="001B62F5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1B62F5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</w:t>
      </w:r>
      <w:r w:rsidRPr="001B62F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</w:t>
      </w:r>
      <w:r w:rsidRPr="001B62F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Pr="001B62F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</w:t>
      </w:r>
      <w:r w:rsidRPr="001B62F5">
        <w:rPr>
          <w:sz w:val="26"/>
          <w:szCs w:val="26"/>
        </w:rPr>
        <w:t>Санкт-Петербург</w:t>
      </w:r>
    </w:p>
    <w:p w:rsidR="006B50E7" w:rsidRPr="00E92646" w:rsidRDefault="006B50E7" w:rsidP="006B50E7">
      <w:pPr>
        <w:widowControl w:val="0"/>
        <w:jc w:val="both"/>
        <w:rPr>
          <w:sz w:val="16"/>
          <w:szCs w:val="16"/>
        </w:rPr>
      </w:pPr>
    </w:p>
    <w:p w:rsidR="006B50E7" w:rsidRDefault="006B50E7" w:rsidP="006B50E7">
      <w:pPr>
        <w:widowControl w:val="0"/>
        <w:ind w:left="1814" w:hanging="1814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Содержание</w:t>
      </w:r>
      <w:r w:rsidRPr="00E32200">
        <w:rPr>
          <w:b/>
          <w:sz w:val="26"/>
          <w:szCs w:val="26"/>
        </w:rPr>
        <w:t xml:space="preserve">: </w:t>
      </w:r>
      <w:r w:rsidRPr="005A37F2"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>О создании Молодежного совета при Муниципальном Совете муниципального образования</w:t>
      </w:r>
      <w:bookmarkEnd w:id="0"/>
      <w:r>
        <w:rPr>
          <w:b/>
          <w:sz w:val="28"/>
          <w:szCs w:val="28"/>
        </w:rPr>
        <w:t xml:space="preserve"> «Купчино».</w:t>
      </w:r>
    </w:p>
    <w:p w:rsidR="006B50E7" w:rsidRDefault="006B50E7" w:rsidP="006B50E7">
      <w:pPr>
        <w:jc w:val="both"/>
      </w:pPr>
    </w:p>
    <w:p w:rsidR="006B50E7" w:rsidRDefault="006B50E7" w:rsidP="006B50E7">
      <w:pPr>
        <w:ind w:firstLine="708"/>
        <w:jc w:val="both"/>
        <w:rPr>
          <w:bCs/>
          <w:szCs w:val="28"/>
        </w:rPr>
      </w:pPr>
      <w:proofErr w:type="gramStart"/>
      <w:r w:rsidRPr="0053387A">
        <w:rPr>
          <w:color w:val="000000"/>
          <w:spacing w:val="-2"/>
        </w:rPr>
        <w:t xml:space="preserve">В соответствии с  </w:t>
      </w:r>
      <w:r w:rsidRPr="0053387A">
        <w:t xml:space="preserve">Федеральным законом от 06.10.2003 N 131-ФЗ "Об общих принципах организации местного самоуправления в Российской Федерации", Законом Санкт-Петербурга от 23.09.2009 №420-79 «Об организации местного самоуправления в Санкт-Петербурге», Уставом муниципального образования муниципальный округ </w:t>
      </w:r>
      <w:r>
        <w:t>«Купчино»</w:t>
      </w:r>
      <w:r w:rsidRPr="00631179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Pr="008677FB">
        <w:rPr>
          <w:bCs/>
          <w:szCs w:val="28"/>
        </w:rPr>
        <w:t xml:space="preserve"> целях развития общественной составляющей муниципальной молодежной политики, представления интересов молодежи во взаимоотношениях с органами местного самоуправления,</w:t>
      </w:r>
      <w:r>
        <w:rPr>
          <w:bCs/>
          <w:szCs w:val="28"/>
        </w:rPr>
        <w:t xml:space="preserve"> обеспечения занятости молодежи,</w:t>
      </w:r>
      <w:r w:rsidRPr="008677FB">
        <w:rPr>
          <w:bCs/>
          <w:szCs w:val="28"/>
        </w:rPr>
        <w:t xml:space="preserve"> участия в формировании и реализации</w:t>
      </w:r>
      <w:proofErr w:type="gramEnd"/>
      <w:r w:rsidRPr="008677FB">
        <w:rPr>
          <w:bCs/>
          <w:szCs w:val="28"/>
        </w:rPr>
        <w:t xml:space="preserve"> эффективной молодежной политики на территории муниципального образования</w:t>
      </w:r>
      <w:r>
        <w:rPr>
          <w:bCs/>
          <w:szCs w:val="28"/>
        </w:rPr>
        <w:t xml:space="preserve"> «Купчино»</w:t>
      </w:r>
    </w:p>
    <w:p w:rsidR="006B50E7" w:rsidRDefault="006B50E7" w:rsidP="006B50E7">
      <w:pPr>
        <w:ind w:firstLine="708"/>
        <w:rPr>
          <w:bCs/>
          <w:szCs w:val="28"/>
        </w:rPr>
      </w:pPr>
    </w:p>
    <w:p w:rsidR="006B50E7" w:rsidRDefault="006B50E7" w:rsidP="006B50E7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Муниципальный Совет РЕШИЛ:</w:t>
      </w:r>
    </w:p>
    <w:p w:rsidR="006B50E7" w:rsidRPr="00B949F5" w:rsidRDefault="006B50E7" w:rsidP="006B50E7">
      <w:pPr>
        <w:ind w:firstLine="708"/>
        <w:jc w:val="both"/>
        <w:rPr>
          <w:b/>
          <w:bCs/>
          <w:szCs w:val="28"/>
        </w:rPr>
      </w:pPr>
    </w:p>
    <w:p w:rsidR="006B50E7" w:rsidRPr="00B949F5" w:rsidRDefault="006B50E7" w:rsidP="006B50E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949F5">
        <w:rPr>
          <w:sz w:val="26"/>
          <w:szCs w:val="26"/>
        </w:rPr>
        <w:t>1. Создать Молодежный совет при Муниципальном Совете муниципального образования «Купчино».</w:t>
      </w:r>
    </w:p>
    <w:p w:rsidR="006B50E7" w:rsidRPr="00B949F5" w:rsidRDefault="006B50E7" w:rsidP="006B50E7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6B50E7" w:rsidRPr="00B949F5" w:rsidRDefault="006B50E7" w:rsidP="006B50E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949F5">
        <w:rPr>
          <w:sz w:val="26"/>
          <w:szCs w:val="26"/>
        </w:rPr>
        <w:t>2. Утвердить Положение о Молодежном совете Муниципальном Совете муниципального образования «Купчино» (приложение N 1).</w:t>
      </w:r>
    </w:p>
    <w:p w:rsidR="006B50E7" w:rsidRPr="00B949F5" w:rsidRDefault="006B50E7" w:rsidP="006B50E7">
      <w:pPr>
        <w:pStyle w:val="a3"/>
        <w:shd w:val="clear" w:color="auto" w:fill="FFFFFF"/>
        <w:spacing w:before="40" w:beforeAutospacing="0" w:after="40" w:afterAutospacing="0"/>
        <w:ind w:firstLine="360"/>
        <w:jc w:val="both"/>
        <w:rPr>
          <w:sz w:val="16"/>
          <w:szCs w:val="16"/>
        </w:rPr>
      </w:pPr>
    </w:p>
    <w:p w:rsidR="006B50E7" w:rsidRDefault="006B50E7" w:rsidP="006B50E7">
      <w:pPr>
        <w:pStyle w:val="a3"/>
        <w:shd w:val="clear" w:color="auto" w:fill="FFFFFF"/>
        <w:spacing w:before="40" w:beforeAutospacing="0" w:after="40" w:afterAutospacing="0"/>
        <w:ind w:firstLine="360"/>
        <w:jc w:val="both"/>
        <w:rPr>
          <w:sz w:val="26"/>
          <w:szCs w:val="26"/>
        </w:rPr>
      </w:pPr>
      <w:r w:rsidRPr="00B949F5">
        <w:rPr>
          <w:b/>
          <w:sz w:val="26"/>
          <w:szCs w:val="26"/>
        </w:rPr>
        <w:t>3</w:t>
      </w:r>
      <w:r w:rsidRPr="00B949F5">
        <w:rPr>
          <w:sz w:val="26"/>
          <w:szCs w:val="26"/>
        </w:rPr>
        <w:t>. Обнародовать настоящее решение установленным порядком.</w:t>
      </w:r>
    </w:p>
    <w:p w:rsidR="006B50E7" w:rsidRPr="00B949F5" w:rsidRDefault="006B50E7" w:rsidP="006B50E7">
      <w:pPr>
        <w:pStyle w:val="a3"/>
        <w:shd w:val="clear" w:color="auto" w:fill="FFFFFF"/>
        <w:spacing w:before="40" w:beforeAutospacing="0" w:after="40" w:afterAutospacing="0"/>
        <w:ind w:firstLine="360"/>
        <w:jc w:val="both"/>
        <w:rPr>
          <w:sz w:val="16"/>
          <w:szCs w:val="16"/>
        </w:rPr>
      </w:pPr>
      <w:r w:rsidRPr="00B949F5">
        <w:t xml:space="preserve"> </w:t>
      </w:r>
    </w:p>
    <w:p w:rsidR="006B50E7" w:rsidRPr="00B949F5" w:rsidRDefault="006B50E7" w:rsidP="006B50E7">
      <w:pPr>
        <w:pStyle w:val="a3"/>
        <w:shd w:val="clear" w:color="auto" w:fill="FFFFFF"/>
        <w:spacing w:before="40" w:beforeAutospacing="0" w:after="40" w:afterAutospacing="0"/>
        <w:ind w:firstLine="360"/>
        <w:jc w:val="both"/>
        <w:rPr>
          <w:sz w:val="26"/>
          <w:szCs w:val="26"/>
        </w:rPr>
      </w:pPr>
      <w:r w:rsidRPr="00B949F5">
        <w:rPr>
          <w:b/>
          <w:sz w:val="26"/>
          <w:szCs w:val="26"/>
        </w:rPr>
        <w:t xml:space="preserve">4. </w:t>
      </w:r>
      <w:r w:rsidRPr="00B949F5">
        <w:rPr>
          <w:sz w:val="26"/>
          <w:szCs w:val="26"/>
        </w:rPr>
        <w:t>Настоящее решение вступает в силу с момента принятия.</w:t>
      </w:r>
    </w:p>
    <w:p w:rsidR="006B50E7" w:rsidRPr="00B949F5" w:rsidRDefault="006B50E7" w:rsidP="006B50E7">
      <w:pPr>
        <w:pStyle w:val="a3"/>
        <w:shd w:val="clear" w:color="auto" w:fill="FFFFFF"/>
        <w:spacing w:before="40" w:beforeAutospacing="0" w:after="40" w:afterAutospacing="0"/>
        <w:ind w:firstLine="360"/>
        <w:jc w:val="both"/>
        <w:rPr>
          <w:sz w:val="16"/>
          <w:szCs w:val="16"/>
        </w:rPr>
      </w:pPr>
    </w:p>
    <w:p w:rsidR="006B50E7" w:rsidRPr="00B949F5" w:rsidRDefault="006B50E7" w:rsidP="006B50E7">
      <w:pPr>
        <w:ind w:firstLine="360"/>
        <w:jc w:val="both"/>
        <w:rPr>
          <w:bCs/>
          <w:sz w:val="26"/>
          <w:szCs w:val="26"/>
        </w:rPr>
      </w:pPr>
      <w:r w:rsidRPr="00B949F5">
        <w:rPr>
          <w:b/>
          <w:bCs/>
          <w:sz w:val="26"/>
          <w:szCs w:val="26"/>
        </w:rPr>
        <w:t>5</w:t>
      </w:r>
      <w:r w:rsidRPr="00B949F5">
        <w:rPr>
          <w:b/>
          <w:sz w:val="26"/>
          <w:szCs w:val="26"/>
        </w:rPr>
        <w:t>.</w:t>
      </w:r>
      <w:r w:rsidRPr="00B949F5">
        <w:rPr>
          <w:sz w:val="26"/>
          <w:szCs w:val="26"/>
        </w:rPr>
        <w:t xml:space="preserve"> </w:t>
      </w:r>
      <w:proofErr w:type="gramStart"/>
      <w:r w:rsidRPr="00B949F5">
        <w:rPr>
          <w:sz w:val="26"/>
          <w:szCs w:val="26"/>
        </w:rPr>
        <w:t>Контроль за</w:t>
      </w:r>
      <w:proofErr w:type="gramEnd"/>
      <w:r w:rsidRPr="00B949F5">
        <w:rPr>
          <w:sz w:val="26"/>
          <w:szCs w:val="26"/>
        </w:rPr>
        <w:t xml:space="preserve"> исполнением Решения возложить на Главу муниципального образов</w:t>
      </w:r>
      <w:r w:rsidRPr="00B949F5">
        <w:rPr>
          <w:sz w:val="26"/>
          <w:szCs w:val="26"/>
        </w:rPr>
        <w:t>а</w:t>
      </w:r>
      <w:r w:rsidRPr="00B949F5">
        <w:rPr>
          <w:sz w:val="26"/>
          <w:szCs w:val="26"/>
        </w:rPr>
        <w:t xml:space="preserve">ния  </w:t>
      </w:r>
      <w:proofErr w:type="spellStart"/>
      <w:r w:rsidRPr="00B949F5">
        <w:rPr>
          <w:sz w:val="26"/>
          <w:szCs w:val="26"/>
        </w:rPr>
        <w:t>Ю.Н.Трубицына</w:t>
      </w:r>
      <w:proofErr w:type="spellEnd"/>
      <w:r w:rsidRPr="00B949F5">
        <w:rPr>
          <w:sz w:val="26"/>
          <w:szCs w:val="26"/>
        </w:rPr>
        <w:t>.</w:t>
      </w:r>
    </w:p>
    <w:p w:rsidR="006B50E7" w:rsidRPr="00E14808" w:rsidRDefault="006B50E7" w:rsidP="006B50E7">
      <w:pPr>
        <w:ind w:firstLine="360"/>
        <w:rPr>
          <w:b/>
          <w:sz w:val="26"/>
          <w:szCs w:val="26"/>
        </w:rPr>
      </w:pPr>
    </w:p>
    <w:p w:rsidR="006B50E7" w:rsidRPr="00E14808" w:rsidRDefault="006B50E7" w:rsidP="006B50E7">
      <w:pPr>
        <w:widowControl w:val="0"/>
        <w:jc w:val="both"/>
        <w:rPr>
          <w:sz w:val="26"/>
          <w:szCs w:val="26"/>
        </w:rPr>
      </w:pPr>
    </w:p>
    <w:p w:rsidR="006B50E7" w:rsidRPr="00E14808" w:rsidRDefault="006B50E7" w:rsidP="006B50E7">
      <w:pPr>
        <w:widowControl w:val="0"/>
        <w:jc w:val="both"/>
        <w:rPr>
          <w:b/>
          <w:sz w:val="26"/>
          <w:szCs w:val="26"/>
        </w:rPr>
      </w:pPr>
      <w:r w:rsidRPr="00E14808">
        <w:rPr>
          <w:b/>
          <w:sz w:val="26"/>
          <w:szCs w:val="26"/>
        </w:rPr>
        <w:t>Глава муниципального образования -</w:t>
      </w:r>
    </w:p>
    <w:p w:rsidR="006B50E7" w:rsidRPr="00E14808" w:rsidRDefault="006B50E7" w:rsidP="006B50E7">
      <w:pPr>
        <w:widowControl w:val="0"/>
        <w:jc w:val="both"/>
        <w:rPr>
          <w:b/>
          <w:sz w:val="26"/>
          <w:szCs w:val="26"/>
        </w:rPr>
      </w:pPr>
      <w:r w:rsidRPr="00E14808">
        <w:rPr>
          <w:b/>
          <w:sz w:val="26"/>
          <w:szCs w:val="26"/>
        </w:rPr>
        <w:t xml:space="preserve">Председатель Муниципального Совета   </w:t>
      </w:r>
      <w:r w:rsidRPr="00E14808">
        <w:rPr>
          <w:b/>
          <w:sz w:val="26"/>
          <w:szCs w:val="26"/>
        </w:rPr>
        <w:tab/>
        <w:t xml:space="preserve">                  </w:t>
      </w:r>
      <w:r>
        <w:rPr>
          <w:b/>
          <w:sz w:val="26"/>
          <w:szCs w:val="26"/>
        </w:rPr>
        <w:t xml:space="preserve">                   </w:t>
      </w:r>
      <w:proofErr w:type="spellStart"/>
      <w:r>
        <w:rPr>
          <w:b/>
          <w:sz w:val="26"/>
          <w:szCs w:val="26"/>
        </w:rPr>
        <w:t>Ю.Н.Трубицын</w:t>
      </w:r>
      <w:proofErr w:type="spellEnd"/>
    </w:p>
    <w:p w:rsidR="004D7F08" w:rsidRDefault="004D7F08"/>
    <w:sectPr w:rsidR="004D7F08" w:rsidSect="001378DE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3C"/>
    <w:rsid w:val="0020343C"/>
    <w:rsid w:val="004D7F08"/>
    <w:rsid w:val="006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0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0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Джулия</dc:creator>
  <cp:lastModifiedBy>Джулия</cp:lastModifiedBy>
  <cp:revision>2</cp:revision>
  <dcterms:created xsi:type="dcterms:W3CDTF">2015-04-23T12:54:00Z</dcterms:created>
  <dcterms:modified xsi:type="dcterms:W3CDTF">2015-04-23T12:54:00Z</dcterms:modified>
</cp:coreProperties>
</file>